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8100"/>
      </w:tblGrid>
      <w:tr w:rsidR="00E449AC" w14:paraId="2CB85E11" w14:textId="77777777" w:rsidTr="00C31EDF"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71E61E5E" w14:textId="77777777" w:rsidR="00E449AC" w:rsidRDefault="00E449AC" w:rsidP="00F85DA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E503251" wp14:editId="55A70B9E">
                  <wp:extent cx="701749" cy="260220"/>
                  <wp:effectExtent l="0" t="0" r="0" b="0"/>
                  <wp:docPr id="29" name="Picture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643" cy="275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14:paraId="2427FA41" w14:textId="17CE4813" w:rsidR="00E449AC" w:rsidRPr="00E35CBD" w:rsidRDefault="00063624" w:rsidP="00F85DAB">
            <w:pPr>
              <w:rPr>
                <w:rFonts w:ascii="Times New Roman" w:hAnsi="Times New Roman" w:cs="Times New Roman"/>
              </w:rPr>
            </w:pPr>
            <w:r w:rsidRPr="00E35CBD">
              <w:rPr>
                <w:rFonts w:ascii="Times New Roman" w:hAnsi="Times New Roman" w:cs="Times New Roman"/>
                <w:sz w:val="40"/>
                <w:szCs w:val="44"/>
              </w:rPr>
              <w:t xml:space="preserve">Oklahoma SARA Institution </w:t>
            </w:r>
            <w:r w:rsidR="00C31EDF" w:rsidRPr="00E35CBD">
              <w:rPr>
                <w:rFonts w:ascii="Times New Roman" w:hAnsi="Times New Roman" w:cs="Times New Roman"/>
                <w:sz w:val="40"/>
                <w:szCs w:val="44"/>
              </w:rPr>
              <w:t>Contacts</w:t>
            </w:r>
          </w:p>
        </w:tc>
      </w:tr>
      <w:tr w:rsidR="00E449AC" w14:paraId="2D764C0C" w14:textId="77777777" w:rsidTr="00C31EDF">
        <w:trPr>
          <w:trHeight w:val="469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7FD6C79" w14:textId="77777777" w:rsidR="00E449AC" w:rsidRDefault="00E449AC" w:rsidP="00F85DAB">
            <w:pPr>
              <w:jc w:val="right"/>
            </w:pPr>
            <w:r w:rsidRPr="008E1612">
              <w:rPr>
                <w:noProof/>
              </w:rPr>
              <w:drawing>
                <wp:inline distT="0" distB="0" distL="0" distR="0" wp14:anchorId="04757D1A" wp14:editId="5FB4DBFA">
                  <wp:extent cx="1297930" cy="285750"/>
                  <wp:effectExtent l="0" t="0" r="0" b="0"/>
                  <wp:docPr id="30" name="Picture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77" cy="322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left w:val="single" w:sz="4" w:space="0" w:color="auto"/>
            </w:tcBorders>
          </w:tcPr>
          <w:p w14:paraId="10371D93" w14:textId="7B226247" w:rsidR="00E449AC" w:rsidRPr="00E35CBD" w:rsidRDefault="00C31EDF" w:rsidP="00F85DAB">
            <w:pPr>
              <w:rPr>
                <w:rFonts w:ascii="Times New Roman" w:hAnsi="Times New Roman" w:cs="Times New Roman"/>
                <w:sz w:val="40"/>
                <w:szCs w:val="44"/>
              </w:rPr>
            </w:pPr>
            <w:r w:rsidRPr="00E35CBD">
              <w:rPr>
                <w:rFonts w:ascii="Times New Roman" w:hAnsi="Times New Roman" w:cs="Times New Roman"/>
                <w:sz w:val="40"/>
                <w:szCs w:val="44"/>
              </w:rPr>
              <w:t>Change Form</w:t>
            </w:r>
          </w:p>
        </w:tc>
      </w:tr>
    </w:tbl>
    <w:p w14:paraId="05F76FC3" w14:textId="20FAF34B" w:rsidR="00E449AC" w:rsidRPr="00485A5A" w:rsidRDefault="00E449AC" w:rsidP="00E449AC">
      <w:pPr>
        <w:pStyle w:val="Heading1"/>
        <w:spacing w:before="0" w:line="240" w:lineRule="auto"/>
        <w:rPr>
          <w:rFonts w:ascii="Garamond" w:hAnsi="Garamond" w:cs="Corsiva Hebrew"/>
          <w:b/>
          <w:bCs/>
          <w:sz w:val="14"/>
        </w:rPr>
      </w:pPr>
    </w:p>
    <w:p w14:paraId="04C0738F" w14:textId="3CAA9B1C" w:rsidR="00F969A6" w:rsidRDefault="00F969A6" w:rsidP="00655B38">
      <w:pPr>
        <w:pStyle w:val="Heading1"/>
        <w:spacing w:before="0" w:after="240" w:line="240" w:lineRule="auto"/>
        <w:rPr>
          <w:rFonts w:ascii="Garamond" w:hAnsi="Garamond" w:cs="Corsiva Hebrew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235"/>
      </w:tblGrid>
      <w:tr w:rsidR="00485A5A" w14:paraId="3D09DD70" w14:textId="77777777" w:rsidTr="00E35CBD">
        <w:tc>
          <w:tcPr>
            <w:tcW w:w="9530" w:type="dxa"/>
            <w:gridSpan w:val="2"/>
            <w:shd w:val="clear" w:color="auto" w:fill="DEEAF6" w:themeFill="accent5" w:themeFillTint="33"/>
          </w:tcPr>
          <w:p w14:paraId="50D957CB" w14:textId="61B0B663" w:rsidR="00485A5A" w:rsidRPr="00E35CBD" w:rsidRDefault="00A40276" w:rsidP="00485A5A">
            <w:pPr>
              <w:pStyle w:val="Heading2"/>
              <w:spacing w:before="0"/>
              <w:outlineLvl w:val="1"/>
              <w:rPr>
                <w:rFonts w:ascii="Calibri" w:hAnsi="Calibri" w:cs="Calibri"/>
                <w:b/>
                <w:bCs/>
                <w:sz w:val="24"/>
              </w:rPr>
            </w:pPr>
            <w:r w:rsidRPr="00E35CBD">
              <w:rPr>
                <w:rFonts w:ascii="Calibri" w:hAnsi="Calibri" w:cs="Calibri"/>
                <w:b/>
                <w:bCs/>
                <w:sz w:val="24"/>
              </w:rPr>
              <w:t>N</w:t>
            </w:r>
            <w:r w:rsidR="00485A5A" w:rsidRPr="00E35CBD">
              <w:rPr>
                <w:rFonts w:ascii="Calibri" w:hAnsi="Calibri" w:cs="Calibri"/>
                <w:b/>
                <w:bCs/>
                <w:sz w:val="24"/>
              </w:rPr>
              <w:t>ew Institutional Contact 1</w:t>
            </w:r>
          </w:p>
        </w:tc>
      </w:tr>
      <w:tr w:rsidR="00485A5A" w14:paraId="57F0A603" w14:textId="77777777" w:rsidTr="00A40276">
        <w:tc>
          <w:tcPr>
            <w:tcW w:w="6295" w:type="dxa"/>
          </w:tcPr>
          <w:p w14:paraId="6933BFB7" w14:textId="5C9B50C2" w:rsidR="00485A5A" w:rsidRPr="00655B38" w:rsidRDefault="00485A5A" w:rsidP="00A83EE6">
            <w:pPr>
              <w:tabs>
                <w:tab w:val="left" w:pos="2040"/>
              </w:tabs>
              <w:spacing w:before="120" w:after="60"/>
              <w:ind w:right="-274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proofErr w:type="spellStart"/>
            <w:r w:rsidRPr="00655B38">
              <w:rPr>
                <w:rFonts w:ascii="Calibri" w:hAnsi="Calibri" w:cs="Calibri"/>
                <w:sz w:val="20"/>
                <w:szCs w:val="20"/>
              </w:rPr>
              <w:t>Mr</w:t>
            </w:r>
            <w:proofErr w:type="spellEnd"/>
            <w:r w:rsidRPr="00655B3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655B38">
              <w:rPr>
                <w:rFonts w:ascii="Calibri" w:hAnsi="Calibri" w:cs="Calibri"/>
                <w:sz w:val="20"/>
                <w:szCs w:val="20"/>
              </w:rPr>
              <w:t>Ms</w:t>
            </w:r>
            <w:proofErr w:type="spellEnd"/>
            <w:r w:rsidRPr="00655B38">
              <w:rPr>
                <w:rFonts w:ascii="Calibri" w:hAnsi="Calibri" w:cs="Calibri"/>
                <w:sz w:val="20"/>
                <w:szCs w:val="20"/>
              </w:rPr>
              <w:t>/Dr:</w:t>
            </w:r>
            <w:r w:rsidR="00A83EE6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8776314"/>
                <w:placeholder>
                  <w:docPart w:val="82ABF78C9C79452CB4A1EC6C024A2639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14EB696" w14:textId="602DF84F" w:rsidR="00485A5A" w:rsidRPr="00655B38" w:rsidRDefault="00485A5A" w:rsidP="00A83EE6">
            <w:pPr>
              <w:tabs>
                <w:tab w:val="left" w:pos="20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2. Title:</w:t>
            </w:r>
            <w:r w:rsidRPr="00655B3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1376758"/>
                <w:placeholder>
                  <w:docPart w:val="11F1A99EC77A481DBEDA52688735567B"/>
                </w:placeholder>
                <w:showingPlcHdr/>
              </w:sdtPr>
              <w:sdtEndPr/>
              <w:sdtContent>
                <w:r w:rsidR="0096419E"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3BF4992" w14:textId="4D7612CB" w:rsidR="00485A5A" w:rsidRPr="00655B38" w:rsidRDefault="00485A5A" w:rsidP="00A83EE6">
            <w:pPr>
              <w:tabs>
                <w:tab w:val="left" w:pos="20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3. First and Last Name:</w:t>
            </w:r>
            <w:r w:rsidR="00A83EE6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65021219"/>
                <w:placeholder>
                  <w:docPart w:val="82ABF78C9C79452CB4A1EC6C024A2639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C763EE8" w14:textId="46D5F682" w:rsidR="00485A5A" w:rsidRPr="00655B38" w:rsidRDefault="00485A5A" w:rsidP="00A83EE6">
            <w:pPr>
              <w:tabs>
                <w:tab w:val="left" w:pos="20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4. Email address: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67918601"/>
                <w:placeholder>
                  <w:docPart w:val="82ABF78C9C79452CB4A1EC6C024A2639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F58198D" w14:textId="65484686" w:rsidR="00485A5A" w:rsidRDefault="00485A5A" w:rsidP="00A83EE6">
            <w:pPr>
              <w:tabs>
                <w:tab w:val="left" w:pos="204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5. Phone Number:</w:t>
            </w:r>
            <w:r w:rsidR="00A83EE6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13976002"/>
                <w:placeholder>
                  <w:docPart w:val="82ABF78C9C79452CB4A1EC6C024A2639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E80F199" w14:textId="605317E5" w:rsidR="00485A5A" w:rsidRDefault="00E35CBD" w:rsidP="00E35CBD">
            <w:pPr>
              <w:pStyle w:val="Heading2"/>
              <w:spacing w:before="240"/>
              <w:outlineLvl w:val="1"/>
            </w:pPr>
            <w:r w:rsidRPr="00503814">
              <w:rPr>
                <w:rFonts w:ascii="Calibri" w:hAnsi="Calibri" w:cs="Calibri"/>
                <w:b/>
                <w:bCs/>
                <w:sz w:val="22"/>
                <w:szCs w:val="24"/>
              </w:rPr>
              <w:t>See Explanation of Roles on the next page.</w:t>
            </w:r>
            <w:r w:rsidR="00503814" w:rsidRPr="00503814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  </w:t>
            </w:r>
          </w:p>
        </w:tc>
        <w:tc>
          <w:tcPr>
            <w:tcW w:w="3235" w:type="dxa"/>
          </w:tcPr>
          <w:p w14:paraId="32DBCB07" w14:textId="77777777" w:rsidR="00A40276" w:rsidRDefault="00485A5A" w:rsidP="00A40276">
            <w:pPr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6. Role of the Contact: </w:t>
            </w:r>
            <w:r w:rsidRPr="00655B38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14AE7D4" w14:textId="1C2C96D8" w:rsidR="00485A5A" w:rsidRPr="00453A97" w:rsidRDefault="00485A5A" w:rsidP="00485A5A">
            <w:pPr>
              <w:rPr>
                <w:rFonts w:ascii="Calibri" w:hAnsi="Calibri" w:cs="Calibri"/>
                <w:sz w:val="20"/>
                <w:szCs w:val="20"/>
              </w:rPr>
            </w:pPr>
            <w:r w:rsidRPr="00453A97">
              <w:rPr>
                <w:rFonts w:ascii="Calibri" w:hAnsi="Calibri" w:cs="Calibri"/>
                <w:sz w:val="20"/>
                <w:szCs w:val="20"/>
              </w:rPr>
              <w:t>Please check all that apply</w:t>
            </w:r>
          </w:p>
          <w:p w14:paraId="2FF25554" w14:textId="1456855E" w:rsidR="00485A5A" w:rsidRPr="00453A97" w:rsidRDefault="00607BF5" w:rsidP="00A40276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183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A5A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5A5A" w:rsidRPr="00453A97">
              <w:rPr>
                <w:rFonts w:ascii="Calibri" w:hAnsi="Calibri" w:cs="Calibri"/>
                <w:sz w:val="20"/>
                <w:szCs w:val="20"/>
              </w:rPr>
              <w:tab/>
              <w:t xml:space="preserve">Primary </w:t>
            </w:r>
            <w:r w:rsidR="0096419E" w:rsidRPr="00453A97">
              <w:rPr>
                <w:rFonts w:ascii="Calibri" w:hAnsi="Calibri" w:cs="Calibri"/>
                <w:sz w:val="20"/>
                <w:szCs w:val="20"/>
              </w:rPr>
              <w:t xml:space="preserve">SARA </w:t>
            </w:r>
            <w:r w:rsidR="00485A5A" w:rsidRPr="00453A97">
              <w:rPr>
                <w:rFonts w:ascii="Calibri" w:hAnsi="Calibri" w:cs="Calibri"/>
                <w:sz w:val="20"/>
                <w:szCs w:val="20"/>
              </w:rPr>
              <w:t>Contact</w:t>
            </w:r>
          </w:p>
          <w:p w14:paraId="506E9FF0" w14:textId="77777777" w:rsidR="00503814" w:rsidRDefault="00607BF5" w:rsidP="00A40276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330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A5A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5A5A" w:rsidRPr="00453A97">
              <w:rPr>
                <w:rFonts w:ascii="Calibri" w:hAnsi="Calibri" w:cs="Calibri"/>
                <w:sz w:val="20"/>
                <w:szCs w:val="20"/>
              </w:rPr>
              <w:tab/>
            </w:r>
            <w:r w:rsidR="00503814" w:rsidRPr="00453A97">
              <w:rPr>
                <w:rFonts w:ascii="Calibri" w:hAnsi="Calibri" w:cs="Calibri"/>
                <w:sz w:val="20"/>
                <w:szCs w:val="20"/>
              </w:rPr>
              <w:t>Primary Billing Contact</w:t>
            </w:r>
          </w:p>
          <w:p w14:paraId="498DC7A1" w14:textId="7CC8909E" w:rsidR="00503814" w:rsidRDefault="00607BF5" w:rsidP="00A40276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53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03814">
              <w:rPr>
                <w:rFonts w:ascii="Calibri" w:hAnsi="Calibri" w:cs="Calibri"/>
                <w:sz w:val="20"/>
                <w:szCs w:val="20"/>
              </w:rPr>
              <w:tab/>
            </w:r>
            <w:r w:rsidR="00503814" w:rsidRPr="00453A97">
              <w:rPr>
                <w:rFonts w:ascii="Calibri" w:hAnsi="Calibri" w:cs="Calibri"/>
                <w:sz w:val="20"/>
                <w:szCs w:val="20"/>
              </w:rPr>
              <w:t xml:space="preserve">CEO/CAO </w:t>
            </w:r>
          </w:p>
          <w:p w14:paraId="6EEFD2CA" w14:textId="6BCEEF8B" w:rsidR="00503814" w:rsidRDefault="00607BF5" w:rsidP="00A40276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500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03814">
              <w:rPr>
                <w:rFonts w:ascii="Calibri" w:hAnsi="Calibri" w:cs="Calibri"/>
                <w:sz w:val="20"/>
                <w:szCs w:val="20"/>
              </w:rPr>
              <w:tab/>
            </w:r>
            <w:r w:rsidR="00503814" w:rsidRPr="00453A97">
              <w:rPr>
                <w:rFonts w:ascii="Calibri" w:hAnsi="Calibri" w:cs="Calibri"/>
                <w:sz w:val="20"/>
                <w:szCs w:val="20"/>
              </w:rPr>
              <w:t>Authorized Signatory Contact</w:t>
            </w:r>
          </w:p>
          <w:p w14:paraId="1A6AA3BE" w14:textId="43F6BD74" w:rsidR="0096419E" w:rsidRPr="00453A97" w:rsidRDefault="00607BF5" w:rsidP="00A40276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417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>
              <w:rPr>
                <w:rFonts w:ascii="Calibri" w:hAnsi="Calibri" w:cs="Calibri"/>
                <w:sz w:val="20"/>
                <w:szCs w:val="20"/>
              </w:rPr>
              <w:tab/>
            </w:r>
            <w:r w:rsidR="0096419E" w:rsidRPr="00453A97">
              <w:rPr>
                <w:rFonts w:ascii="Calibri" w:hAnsi="Calibri" w:cs="Calibri"/>
                <w:sz w:val="20"/>
                <w:szCs w:val="20"/>
              </w:rPr>
              <w:t>Additional SARA Contact</w:t>
            </w:r>
          </w:p>
          <w:p w14:paraId="1FB54FE0" w14:textId="5DAD66F1" w:rsidR="00503814" w:rsidRPr="00453A97" w:rsidRDefault="00607BF5" w:rsidP="00503814">
            <w:pPr>
              <w:tabs>
                <w:tab w:val="left" w:pos="346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274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ab/>
              <w:t>Additional Billing Contact</w:t>
            </w:r>
          </w:p>
          <w:p w14:paraId="73C1413D" w14:textId="5DDB437A" w:rsidR="009905FB" w:rsidRPr="00503814" w:rsidRDefault="00607BF5" w:rsidP="00503814">
            <w:pPr>
              <w:tabs>
                <w:tab w:val="left" w:pos="346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9813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6419E" w:rsidRPr="00453A97">
              <w:rPr>
                <w:rFonts w:ascii="Calibri" w:hAnsi="Calibri" w:cs="Calibri"/>
                <w:sz w:val="20"/>
                <w:szCs w:val="20"/>
              </w:rPr>
              <w:tab/>
            </w:r>
            <w:r w:rsidR="00485A5A" w:rsidRPr="00453A97">
              <w:rPr>
                <w:rFonts w:ascii="Calibri" w:hAnsi="Calibri" w:cs="Calibri"/>
                <w:sz w:val="20"/>
                <w:szCs w:val="20"/>
              </w:rPr>
              <w:t>Data Repor</w:t>
            </w:r>
            <w:r w:rsidR="0096419E" w:rsidRPr="00453A97">
              <w:rPr>
                <w:rFonts w:ascii="Calibri" w:hAnsi="Calibri" w:cs="Calibri"/>
                <w:sz w:val="20"/>
                <w:szCs w:val="20"/>
              </w:rPr>
              <w:t>ting Contact</w:t>
            </w:r>
          </w:p>
        </w:tc>
      </w:tr>
    </w:tbl>
    <w:p w14:paraId="1C78B923" w14:textId="3F537A9B" w:rsidR="00485A5A" w:rsidRDefault="00485A5A" w:rsidP="00485A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235"/>
      </w:tblGrid>
      <w:tr w:rsidR="00A40276" w:rsidRPr="00E35CBD" w14:paraId="5B648492" w14:textId="77777777" w:rsidTr="00E35CBD">
        <w:tc>
          <w:tcPr>
            <w:tcW w:w="9530" w:type="dxa"/>
            <w:gridSpan w:val="2"/>
            <w:shd w:val="clear" w:color="auto" w:fill="DEEAF6" w:themeFill="accent5" w:themeFillTint="33"/>
          </w:tcPr>
          <w:p w14:paraId="1E7A7844" w14:textId="797C8D55" w:rsidR="00A40276" w:rsidRPr="00E35CBD" w:rsidRDefault="00A40276" w:rsidP="00003177">
            <w:pPr>
              <w:pStyle w:val="Heading2"/>
              <w:spacing w:before="0"/>
              <w:outlineLvl w:val="1"/>
              <w:rPr>
                <w:rFonts w:ascii="Calibri" w:hAnsi="Calibri" w:cs="Calibri"/>
                <w:b/>
                <w:bCs/>
                <w:sz w:val="24"/>
              </w:rPr>
            </w:pPr>
            <w:r w:rsidRPr="00E35CBD">
              <w:rPr>
                <w:rFonts w:ascii="Calibri" w:hAnsi="Calibri" w:cs="Calibri"/>
                <w:b/>
                <w:bCs/>
                <w:sz w:val="24"/>
              </w:rPr>
              <w:t>New Institutional Contact 2</w:t>
            </w:r>
          </w:p>
        </w:tc>
      </w:tr>
      <w:tr w:rsidR="00A40276" w14:paraId="0FF10B62" w14:textId="77777777" w:rsidTr="00003177">
        <w:tc>
          <w:tcPr>
            <w:tcW w:w="6295" w:type="dxa"/>
          </w:tcPr>
          <w:p w14:paraId="647F45D4" w14:textId="77777777" w:rsidR="00A83EE6" w:rsidRPr="00655B38" w:rsidRDefault="00A83EE6" w:rsidP="00A83EE6">
            <w:pPr>
              <w:tabs>
                <w:tab w:val="left" w:pos="2040"/>
              </w:tabs>
              <w:spacing w:before="120" w:after="60"/>
              <w:ind w:right="-274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proofErr w:type="spellStart"/>
            <w:r w:rsidRPr="00655B38">
              <w:rPr>
                <w:rFonts w:ascii="Calibri" w:hAnsi="Calibri" w:cs="Calibri"/>
                <w:sz w:val="20"/>
                <w:szCs w:val="20"/>
              </w:rPr>
              <w:t>Mr</w:t>
            </w:r>
            <w:proofErr w:type="spellEnd"/>
            <w:r w:rsidRPr="00655B3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655B38">
              <w:rPr>
                <w:rFonts w:ascii="Calibri" w:hAnsi="Calibri" w:cs="Calibri"/>
                <w:sz w:val="20"/>
                <w:szCs w:val="20"/>
              </w:rPr>
              <w:t>Ms</w:t>
            </w:r>
            <w:proofErr w:type="spellEnd"/>
            <w:r w:rsidRPr="00655B38">
              <w:rPr>
                <w:rFonts w:ascii="Calibri" w:hAnsi="Calibri" w:cs="Calibri"/>
                <w:sz w:val="20"/>
                <w:szCs w:val="20"/>
              </w:rPr>
              <w:t>/Dr: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06804711"/>
                <w:placeholder>
                  <w:docPart w:val="DAB06D8AF16443619520E5A4E7E63300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1A6B2B5" w14:textId="72DC0641" w:rsidR="00A83EE6" w:rsidRPr="00655B38" w:rsidRDefault="00A83EE6" w:rsidP="00A83EE6">
            <w:pPr>
              <w:tabs>
                <w:tab w:val="left" w:pos="20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2. Title:</w:t>
            </w:r>
            <w:r w:rsidRPr="00655B3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1216490"/>
                <w:placeholder>
                  <w:docPart w:val="6A16E9E7B2254E5686315E7C4EE18574"/>
                </w:placeholder>
                <w:showingPlcHdr/>
              </w:sdtPr>
              <w:sdtEndPr/>
              <w:sdtContent>
                <w:r w:rsidR="0096419E"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3227150" w14:textId="77777777" w:rsidR="00A83EE6" w:rsidRPr="00655B38" w:rsidRDefault="00A83EE6" w:rsidP="00A83EE6">
            <w:pPr>
              <w:tabs>
                <w:tab w:val="left" w:pos="20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3. First and Last Name: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96386855"/>
                <w:placeholder>
                  <w:docPart w:val="DAB06D8AF16443619520E5A4E7E63300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B6206AC" w14:textId="77777777" w:rsidR="00A83EE6" w:rsidRPr="00655B38" w:rsidRDefault="00A83EE6" w:rsidP="00A83EE6">
            <w:pPr>
              <w:tabs>
                <w:tab w:val="left" w:pos="20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4. Email address: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68524530"/>
                <w:placeholder>
                  <w:docPart w:val="DAB06D8AF16443619520E5A4E7E63300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AA6B632" w14:textId="77777777" w:rsidR="00A83EE6" w:rsidRDefault="00A83EE6" w:rsidP="00A83EE6">
            <w:pPr>
              <w:tabs>
                <w:tab w:val="left" w:pos="204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5. Phone Number: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76740953"/>
                <w:placeholder>
                  <w:docPart w:val="DAB06D8AF16443619520E5A4E7E63300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2829A30" w14:textId="320CDD55" w:rsidR="00A40276" w:rsidRPr="00E35CBD" w:rsidRDefault="00A83EE6" w:rsidP="00E35CBD">
            <w:pPr>
              <w:pStyle w:val="Heading2"/>
              <w:spacing w:before="240"/>
              <w:outlineLvl w:val="1"/>
              <w:rPr>
                <w:rFonts w:ascii="Calibri" w:hAnsi="Calibri" w:cs="Calibri"/>
              </w:rPr>
            </w:pPr>
            <w:r>
              <w:t xml:space="preserve"> </w:t>
            </w:r>
            <w:r w:rsidR="00E35CBD" w:rsidRPr="00503814">
              <w:rPr>
                <w:rFonts w:ascii="Calibri" w:hAnsi="Calibri" w:cs="Calibri"/>
                <w:b/>
                <w:bCs/>
                <w:sz w:val="22"/>
                <w:szCs w:val="24"/>
              </w:rPr>
              <w:t>See Explanation of Roles on the next page.</w:t>
            </w:r>
          </w:p>
        </w:tc>
        <w:tc>
          <w:tcPr>
            <w:tcW w:w="3235" w:type="dxa"/>
          </w:tcPr>
          <w:p w14:paraId="0271727B" w14:textId="77777777" w:rsidR="00453A97" w:rsidRDefault="00453A97" w:rsidP="00453A97">
            <w:pPr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6. Role of the Contact: </w:t>
            </w:r>
            <w:r w:rsidRPr="00655B38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55419048" w14:textId="75A391F7" w:rsidR="00453A97" w:rsidRPr="00453A97" w:rsidRDefault="00453A97" w:rsidP="00453A97">
            <w:pPr>
              <w:rPr>
                <w:rFonts w:ascii="Calibri" w:hAnsi="Calibri" w:cs="Calibri"/>
                <w:sz w:val="20"/>
                <w:szCs w:val="20"/>
              </w:rPr>
            </w:pPr>
            <w:r w:rsidRPr="00453A97">
              <w:rPr>
                <w:rFonts w:ascii="Calibri" w:hAnsi="Calibri" w:cs="Calibri"/>
                <w:sz w:val="20"/>
                <w:szCs w:val="20"/>
              </w:rPr>
              <w:t>Please check all that apply</w:t>
            </w:r>
          </w:p>
          <w:p w14:paraId="779DADAA" w14:textId="77777777" w:rsidR="00503814" w:rsidRPr="00453A97" w:rsidRDefault="00607BF5" w:rsidP="00503814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9102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ab/>
              <w:t>Primary SARA Contact</w:t>
            </w:r>
          </w:p>
          <w:p w14:paraId="771C5129" w14:textId="77777777" w:rsidR="00503814" w:rsidRDefault="00607BF5" w:rsidP="00503814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385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ab/>
              <w:t>Primary Billing Contact</w:t>
            </w:r>
          </w:p>
          <w:p w14:paraId="14627C39" w14:textId="77777777" w:rsidR="00503814" w:rsidRDefault="00607BF5" w:rsidP="00503814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28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03814">
              <w:rPr>
                <w:rFonts w:ascii="Calibri" w:hAnsi="Calibri" w:cs="Calibri"/>
                <w:sz w:val="20"/>
                <w:szCs w:val="20"/>
              </w:rPr>
              <w:tab/>
            </w:r>
            <w:r w:rsidR="00503814" w:rsidRPr="00453A97">
              <w:rPr>
                <w:rFonts w:ascii="Calibri" w:hAnsi="Calibri" w:cs="Calibri"/>
                <w:sz w:val="20"/>
                <w:szCs w:val="20"/>
              </w:rPr>
              <w:t xml:space="preserve">CEO/CAO </w:t>
            </w:r>
          </w:p>
          <w:p w14:paraId="21444098" w14:textId="77777777" w:rsidR="00503814" w:rsidRDefault="00607BF5" w:rsidP="00503814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919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03814">
              <w:rPr>
                <w:rFonts w:ascii="Calibri" w:hAnsi="Calibri" w:cs="Calibri"/>
                <w:sz w:val="20"/>
                <w:szCs w:val="20"/>
              </w:rPr>
              <w:tab/>
            </w:r>
            <w:r w:rsidR="00503814" w:rsidRPr="00453A97">
              <w:rPr>
                <w:rFonts w:ascii="Calibri" w:hAnsi="Calibri" w:cs="Calibri"/>
                <w:sz w:val="20"/>
                <w:szCs w:val="20"/>
              </w:rPr>
              <w:t>Authorized Signatory Contact</w:t>
            </w:r>
          </w:p>
          <w:p w14:paraId="526ECF4D" w14:textId="77777777" w:rsidR="00503814" w:rsidRPr="00453A97" w:rsidRDefault="00607BF5" w:rsidP="00503814">
            <w:pPr>
              <w:tabs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18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3814">
              <w:rPr>
                <w:rFonts w:ascii="Calibri" w:hAnsi="Calibri" w:cs="Calibri"/>
                <w:sz w:val="20"/>
                <w:szCs w:val="20"/>
              </w:rPr>
              <w:tab/>
            </w:r>
            <w:r w:rsidR="00503814" w:rsidRPr="00453A97">
              <w:rPr>
                <w:rFonts w:ascii="Calibri" w:hAnsi="Calibri" w:cs="Calibri"/>
                <w:sz w:val="20"/>
                <w:szCs w:val="20"/>
              </w:rPr>
              <w:t>Additional SARA Contact</w:t>
            </w:r>
          </w:p>
          <w:p w14:paraId="00138CC7" w14:textId="77777777" w:rsidR="00503814" w:rsidRPr="00453A97" w:rsidRDefault="00607BF5" w:rsidP="00503814">
            <w:pPr>
              <w:tabs>
                <w:tab w:val="left" w:pos="346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3061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ab/>
              <w:t>Additional Billing Contact</w:t>
            </w:r>
          </w:p>
          <w:p w14:paraId="1587A5D1" w14:textId="37E218D7" w:rsidR="00A40276" w:rsidRPr="00503814" w:rsidRDefault="00607BF5" w:rsidP="00503814">
            <w:pPr>
              <w:tabs>
                <w:tab w:val="left" w:pos="346"/>
              </w:tabs>
              <w:spacing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10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14" w:rsidRPr="00453A9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03814" w:rsidRPr="00453A97">
              <w:rPr>
                <w:rFonts w:ascii="Calibri" w:hAnsi="Calibri" w:cs="Calibri"/>
                <w:sz w:val="20"/>
                <w:szCs w:val="20"/>
              </w:rPr>
              <w:tab/>
              <w:t>Data Reporting Contact</w:t>
            </w:r>
          </w:p>
        </w:tc>
      </w:tr>
    </w:tbl>
    <w:p w14:paraId="00935D03" w14:textId="7A315465" w:rsidR="00A40276" w:rsidRDefault="00A40276" w:rsidP="00485A5A"/>
    <w:p w14:paraId="0449E8FA" w14:textId="77777777" w:rsidR="00503814" w:rsidRPr="00503814" w:rsidRDefault="00503814" w:rsidP="00503814">
      <w:pPr>
        <w:pStyle w:val="Heading2"/>
        <w:spacing w:before="0" w:line="240" w:lineRule="auto"/>
        <w:rPr>
          <w:rFonts w:ascii="Calibri" w:hAnsi="Calibri" w:cs="Calibri"/>
          <w:b/>
          <w:bCs/>
          <w:sz w:val="22"/>
          <w:szCs w:val="24"/>
        </w:rPr>
      </w:pPr>
      <w:r w:rsidRPr="00503814">
        <w:rPr>
          <w:rFonts w:ascii="Calibri" w:hAnsi="Calibri" w:cs="Calibri"/>
          <w:b/>
          <w:bCs/>
          <w:sz w:val="22"/>
          <w:szCs w:val="24"/>
        </w:rPr>
        <w:t>Use additional forms or copy and paste the tables in this form for additional contacts.</w:t>
      </w:r>
    </w:p>
    <w:p w14:paraId="6B6C74FF" w14:textId="77777777" w:rsidR="00503814" w:rsidRDefault="00503814" w:rsidP="00485A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1E28CD" w:rsidRPr="00E35CBD" w14:paraId="4DD79CF1" w14:textId="77777777" w:rsidTr="00A83EE6">
        <w:tc>
          <w:tcPr>
            <w:tcW w:w="9530" w:type="dxa"/>
            <w:shd w:val="clear" w:color="auto" w:fill="FFE599" w:themeFill="accent4" w:themeFillTint="66"/>
          </w:tcPr>
          <w:p w14:paraId="14063979" w14:textId="0B3D6EFF" w:rsidR="001E28CD" w:rsidRPr="00E35CBD" w:rsidRDefault="001E28CD" w:rsidP="00003177">
            <w:pPr>
              <w:pStyle w:val="Heading2"/>
              <w:spacing w:before="0"/>
              <w:outlineLvl w:val="1"/>
              <w:rPr>
                <w:rFonts w:ascii="Calibri" w:hAnsi="Calibri" w:cs="Calibri"/>
                <w:b/>
                <w:bCs/>
                <w:sz w:val="24"/>
              </w:rPr>
            </w:pPr>
            <w:r w:rsidRPr="00E35CBD">
              <w:rPr>
                <w:rFonts w:ascii="Calibri" w:hAnsi="Calibri" w:cs="Calibri"/>
                <w:b/>
                <w:bCs/>
                <w:sz w:val="24"/>
              </w:rPr>
              <w:t>Remove These Old Contacts</w:t>
            </w:r>
          </w:p>
        </w:tc>
      </w:tr>
      <w:tr w:rsidR="00A83EE6" w14:paraId="6D4FBF67" w14:textId="77777777" w:rsidTr="00CB777C">
        <w:tc>
          <w:tcPr>
            <w:tcW w:w="9530" w:type="dxa"/>
          </w:tcPr>
          <w:p w14:paraId="109CD589" w14:textId="77777777" w:rsidR="00A83EE6" w:rsidRPr="00655B38" w:rsidRDefault="00A83EE6" w:rsidP="00A83EE6">
            <w:pPr>
              <w:tabs>
                <w:tab w:val="left" w:pos="1140"/>
              </w:tabs>
              <w:spacing w:before="120" w:after="60"/>
              <w:ind w:right="-274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>
              <w:rPr>
                <w:rFonts w:ascii="Calibri" w:hAnsi="Calibri" w:cs="Calibri"/>
                <w:sz w:val="20"/>
                <w:szCs w:val="20"/>
              </w:rPr>
              <w:t>Name: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24089095"/>
                <w:placeholder>
                  <w:docPart w:val="09201AAEA97140479A27A0276F7073C7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BB89D11" w14:textId="16E1102D" w:rsidR="00A83EE6" w:rsidRPr="00655B38" w:rsidRDefault="00A83EE6" w:rsidP="00A83EE6">
            <w:pPr>
              <w:tabs>
                <w:tab w:val="left" w:pos="11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>
              <w:rPr>
                <w:rFonts w:ascii="Calibri" w:hAnsi="Calibri" w:cs="Calibri"/>
                <w:sz w:val="20"/>
                <w:szCs w:val="20"/>
              </w:rPr>
              <w:t>Name</w:t>
            </w:r>
            <w:r w:rsidRPr="00655B38">
              <w:rPr>
                <w:rFonts w:ascii="Calibri" w:hAnsi="Calibri" w:cs="Calibri"/>
                <w:sz w:val="20"/>
                <w:szCs w:val="20"/>
              </w:rPr>
              <w:t>:</w:t>
            </w:r>
            <w:r w:rsidRPr="00655B3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048540"/>
                <w:placeholder>
                  <w:docPart w:val="EE598E4BFC1F40429B2D2246FCD47599"/>
                </w:placeholder>
                <w:showingPlcHdr/>
              </w:sdtPr>
              <w:sdtEndPr/>
              <w:sdtContent>
                <w:r w:rsidR="0096419E"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46E8D23" w14:textId="77777777" w:rsidR="00A83EE6" w:rsidRPr="00655B38" w:rsidRDefault="00A83EE6" w:rsidP="00A83EE6">
            <w:pPr>
              <w:tabs>
                <w:tab w:val="left" w:pos="11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>3. Name: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2938654"/>
                <w:placeholder>
                  <w:docPart w:val="09201AAEA97140479A27A0276F7073C7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0294A36" w14:textId="77777777" w:rsidR="00A83EE6" w:rsidRPr="00655B38" w:rsidRDefault="00A83EE6" w:rsidP="00A83EE6">
            <w:pPr>
              <w:tabs>
                <w:tab w:val="left" w:pos="1140"/>
              </w:tabs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sz w:val="20"/>
                <w:szCs w:val="20"/>
              </w:rPr>
              <w:t>Name</w:t>
            </w:r>
            <w:r w:rsidRPr="00655B38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94509649"/>
                <w:placeholder>
                  <w:docPart w:val="09201AAEA97140479A27A0276F7073C7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CC3598F" w14:textId="65F105DF" w:rsidR="00A83EE6" w:rsidRPr="00A83EE6" w:rsidRDefault="00A83EE6" w:rsidP="00A83EE6">
            <w:pPr>
              <w:tabs>
                <w:tab w:val="left" w:pos="1140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655B38"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>
              <w:rPr>
                <w:rFonts w:ascii="Calibri" w:hAnsi="Calibri" w:cs="Calibri"/>
                <w:sz w:val="20"/>
                <w:szCs w:val="20"/>
              </w:rPr>
              <w:t>Name</w:t>
            </w:r>
            <w:r w:rsidRPr="00655B38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60138703"/>
                <w:placeholder>
                  <w:docPart w:val="09201AAEA97140479A27A0276F7073C7"/>
                </w:placeholder>
                <w:showingPlcHdr/>
              </w:sdtPr>
              <w:sdtEndPr/>
              <w:sdtContent>
                <w:r w:rsidRPr="00655B38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80A4711" w14:textId="0ABA3FF4" w:rsidR="00607BF5" w:rsidRDefault="00607BF5" w:rsidP="00E35CBD"/>
    <w:p w14:paraId="26341CDA" w14:textId="77777777" w:rsidR="00607BF5" w:rsidRDefault="00607BF5">
      <w:bookmarkStart w:id="0" w:name="_GoBack"/>
      <w:bookmarkEnd w:id="0"/>
      <w:r>
        <w:br w:type="page"/>
      </w:r>
    </w:p>
    <w:p w14:paraId="1BEF7473" w14:textId="51A0591C" w:rsidR="00063624" w:rsidRPr="00E35CBD" w:rsidRDefault="00063624" w:rsidP="00E35CBD">
      <w:pPr>
        <w:pStyle w:val="Heading2"/>
        <w:pBdr>
          <w:top w:val="single" w:sz="4" w:space="1" w:color="auto"/>
        </w:pBdr>
        <w:shd w:val="clear" w:color="auto" w:fill="DEEAF6" w:themeFill="accent5" w:themeFillTint="33"/>
        <w:spacing w:before="0" w:line="240" w:lineRule="auto"/>
        <w:rPr>
          <w:rFonts w:ascii="Calibri" w:hAnsi="Calibri" w:cs="Calibri"/>
          <w:b/>
          <w:bCs/>
          <w:sz w:val="24"/>
        </w:rPr>
      </w:pPr>
      <w:r w:rsidRPr="00E35CBD">
        <w:rPr>
          <w:rFonts w:ascii="Calibri" w:hAnsi="Calibri" w:cs="Calibri"/>
          <w:b/>
          <w:bCs/>
          <w:sz w:val="24"/>
        </w:rPr>
        <w:lastRenderedPageBreak/>
        <w:t xml:space="preserve">Explanation of </w:t>
      </w:r>
      <w:r w:rsidR="00655B38" w:rsidRPr="00E35CBD">
        <w:rPr>
          <w:rFonts w:ascii="Calibri" w:hAnsi="Calibri" w:cs="Calibri"/>
          <w:b/>
          <w:bCs/>
          <w:sz w:val="24"/>
        </w:rPr>
        <w:t>R</w:t>
      </w:r>
      <w:r w:rsidRPr="00E35CBD">
        <w:rPr>
          <w:rFonts w:ascii="Calibri" w:hAnsi="Calibri" w:cs="Calibri"/>
          <w:b/>
          <w:bCs/>
          <w:sz w:val="24"/>
        </w:rPr>
        <w:t>ole</w:t>
      </w:r>
      <w:r w:rsidR="00655B38" w:rsidRPr="00E35CBD">
        <w:rPr>
          <w:rFonts w:ascii="Calibri" w:hAnsi="Calibri" w:cs="Calibri"/>
          <w:b/>
          <w:bCs/>
          <w:sz w:val="24"/>
        </w:rPr>
        <w:t>s</w:t>
      </w:r>
    </w:p>
    <w:p w14:paraId="7F680B38" w14:textId="214DA5E0" w:rsidR="003D5232" w:rsidRPr="00655B38" w:rsidRDefault="003D5232" w:rsidP="00E35CBD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655B38">
        <w:rPr>
          <w:rFonts w:ascii="Calibri" w:hAnsi="Calibri" w:cs="Calibri"/>
          <w:sz w:val="20"/>
          <w:szCs w:val="20"/>
        </w:rPr>
        <w:t xml:space="preserve">Primary </w:t>
      </w:r>
      <w:r w:rsidR="00453A97">
        <w:rPr>
          <w:rFonts w:ascii="Calibri" w:hAnsi="Calibri" w:cs="Calibri"/>
          <w:sz w:val="20"/>
          <w:szCs w:val="20"/>
        </w:rPr>
        <w:t xml:space="preserve">SARA </w:t>
      </w:r>
      <w:r w:rsidRPr="00655B38">
        <w:rPr>
          <w:rFonts w:ascii="Calibri" w:hAnsi="Calibri" w:cs="Calibri"/>
          <w:sz w:val="20"/>
          <w:szCs w:val="20"/>
        </w:rPr>
        <w:t>Contact. Receives all emai</w:t>
      </w:r>
      <w:r w:rsidR="00453A97">
        <w:rPr>
          <w:rFonts w:ascii="Calibri" w:hAnsi="Calibri" w:cs="Calibri"/>
          <w:sz w:val="20"/>
          <w:szCs w:val="20"/>
        </w:rPr>
        <w:t>l communications to the institution, i.e., invoices, payment reminders, payment confirmations, renewal application notices, data reporting notices, reminders.</w:t>
      </w:r>
    </w:p>
    <w:p w14:paraId="558368CA" w14:textId="0C01C753" w:rsidR="003D5232" w:rsidRPr="00655B38" w:rsidRDefault="00453A97" w:rsidP="00E35CBD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Primary Billing</w:t>
      </w:r>
      <w:r w:rsidR="003D5232" w:rsidRPr="00655B38">
        <w:rPr>
          <w:rFonts w:ascii="Calibri" w:hAnsi="Calibri" w:cs="Calibri"/>
          <w:sz w:val="20"/>
          <w:szCs w:val="20"/>
        </w:rPr>
        <w:t xml:space="preserve"> Contact. </w:t>
      </w:r>
      <w:r>
        <w:rPr>
          <w:rFonts w:ascii="Calibri" w:hAnsi="Calibri" w:cs="Calibri"/>
          <w:sz w:val="20"/>
          <w:szCs w:val="20"/>
        </w:rPr>
        <w:t>Receives only invoices, payment reminders, payment confirmations.</w:t>
      </w:r>
    </w:p>
    <w:p w14:paraId="2D57FA8E" w14:textId="5B52392A" w:rsidR="003D5232" w:rsidRPr="00655B38" w:rsidRDefault="00453A97" w:rsidP="00E35CBD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CEO/CAO:</w:t>
      </w:r>
      <w:r w:rsidR="003D5232" w:rsidRPr="00655B3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Receives on</w:t>
      </w:r>
      <w:r w:rsidR="0050453F">
        <w:rPr>
          <w:rFonts w:ascii="Calibri" w:hAnsi="Calibri" w:cs="Calibri"/>
          <w:sz w:val="20"/>
          <w:szCs w:val="20"/>
        </w:rPr>
        <w:t>ly</w:t>
      </w:r>
      <w:r>
        <w:rPr>
          <w:rFonts w:ascii="Calibri" w:hAnsi="Calibri" w:cs="Calibri"/>
          <w:sz w:val="20"/>
          <w:szCs w:val="20"/>
        </w:rPr>
        <w:t xml:space="preserve"> SARA participation related emails (CEO/CAO signs the institution application and affirms compliance with SARA policy per the </w:t>
      </w:r>
      <w:r w:rsidRPr="0050453F">
        <w:rPr>
          <w:rFonts w:ascii="Calibri" w:hAnsi="Calibri" w:cs="Calibri"/>
          <w:i/>
          <w:iCs/>
          <w:sz w:val="20"/>
          <w:szCs w:val="20"/>
        </w:rPr>
        <w:t xml:space="preserve">SARA </w:t>
      </w:r>
      <w:r w:rsidR="0050453F" w:rsidRPr="0050453F">
        <w:rPr>
          <w:rFonts w:ascii="Calibri" w:hAnsi="Calibri" w:cs="Calibri"/>
          <w:i/>
          <w:iCs/>
          <w:sz w:val="20"/>
          <w:szCs w:val="20"/>
        </w:rPr>
        <w:t>P</w:t>
      </w:r>
      <w:r w:rsidRPr="0050453F">
        <w:rPr>
          <w:rFonts w:ascii="Calibri" w:hAnsi="Calibri" w:cs="Calibri"/>
          <w:i/>
          <w:iCs/>
          <w:sz w:val="20"/>
          <w:szCs w:val="20"/>
        </w:rPr>
        <w:t xml:space="preserve">olicy </w:t>
      </w:r>
      <w:r w:rsidR="0050453F" w:rsidRPr="0050453F">
        <w:rPr>
          <w:rFonts w:ascii="Calibri" w:hAnsi="Calibri" w:cs="Calibri"/>
          <w:i/>
          <w:iCs/>
          <w:sz w:val="20"/>
          <w:szCs w:val="20"/>
        </w:rPr>
        <w:t>M</w:t>
      </w:r>
      <w:r w:rsidRPr="0050453F">
        <w:rPr>
          <w:rFonts w:ascii="Calibri" w:hAnsi="Calibri" w:cs="Calibri"/>
          <w:i/>
          <w:iCs/>
          <w:sz w:val="20"/>
          <w:szCs w:val="20"/>
        </w:rPr>
        <w:t>anual</w:t>
      </w:r>
      <w:r>
        <w:rPr>
          <w:rFonts w:ascii="Calibri" w:hAnsi="Calibri" w:cs="Calibri"/>
          <w:sz w:val="20"/>
          <w:szCs w:val="20"/>
        </w:rPr>
        <w:t xml:space="preserve"> Section 3.7(b)(2)).</w:t>
      </w:r>
    </w:p>
    <w:p w14:paraId="731F0469" w14:textId="77777777" w:rsidR="00503814" w:rsidRDefault="00503814" w:rsidP="00503814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Authorized Signatory Contact: Signs and receives all SARA administrative forms (extensions, etc.)</w:t>
      </w:r>
    </w:p>
    <w:p w14:paraId="31FF9CB4" w14:textId="420C3ADA" w:rsidR="00453A97" w:rsidRDefault="00453A97" w:rsidP="00E35CBD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Additional Billing Contact: Receives only invoice related emails and SARA participation related emails.</w:t>
      </w:r>
    </w:p>
    <w:p w14:paraId="5A221E0E" w14:textId="4F267B37" w:rsidR="00453A97" w:rsidRDefault="00453A97" w:rsidP="00E35CBD">
      <w:pPr>
        <w:pStyle w:val="ListParagraph"/>
        <w:numPr>
          <w:ilvl w:val="0"/>
          <w:numId w:val="4"/>
        </w:numPr>
        <w:tabs>
          <w:tab w:val="left" w:pos="360"/>
        </w:tabs>
        <w:spacing w:after="1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Additional SARA Contact:</w:t>
      </w:r>
      <w:r w:rsidRPr="00453A97">
        <w:rPr>
          <w:rFonts w:ascii="Calibri" w:hAnsi="Calibri" w:cs="Calibri"/>
          <w:sz w:val="20"/>
          <w:szCs w:val="20"/>
        </w:rPr>
        <w:t xml:space="preserve"> </w:t>
      </w:r>
      <w:r w:rsidRPr="00655B38">
        <w:rPr>
          <w:rFonts w:ascii="Calibri" w:hAnsi="Calibri" w:cs="Calibri"/>
          <w:sz w:val="20"/>
          <w:szCs w:val="20"/>
        </w:rPr>
        <w:t>Receives all emai</w:t>
      </w:r>
      <w:r>
        <w:rPr>
          <w:rFonts w:ascii="Calibri" w:hAnsi="Calibri" w:cs="Calibri"/>
          <w:sz w:val="20"/>
          <w:szCs w:val="20"/>
        </w:rPr>
        <w:t>l communications to the institution that the Primary SARA Contact receives as an additional contact, i.e., invoices, payment reminders, payment confirmations, renewal application notices, data reporting notices, reminders.</w:t>
      </w:r>
    </w:p>
    <w:p w14:paraId="2333E604" w14:textId="5324DE33" w:rsidR="003D5232" w:rsidRPr="00655B38" w:rsidRDefault="003D5232" w:rsidP="00E35CBD">
      <w:pPr>
        <w:pStyle w:val="ListParagraph"/>
        <w:numPr>
          <w:ilvl w:val="0"/>
          <w:numId w:val="4"/>
        </w:numPr>
        <w:tabs>
          <w:tab w:val="left" w:pos="360"/>
        </w:tabs>
        <w:spacing w:before="60" w:after="60" w:line="240" w:lineRule="auto"/>
        <w:ind w:left="360"/>
        <w:rPr>
          <w:rFonts w:ascii="Calibri" w:hAnsi="Calibri" w:cs="Calibri"/>
          <w:sz w:val="20"/>
          <w:szCs w:val="20"/>
        </w:rPr>
      </w:pPr>
      <w:r w:rsidRPr="00655B38">
        <w:rPr>
          <w:rFonts w:ascii="Calibri" w:hAnsi="Calibri" w:cs="Calibri"/>
          <w:sz w:val="20"/>
          <w:szCs w:val="20"/>
        </w:rPr>
        <w:t xml:space="preserve">Data Report </w:t>
      </w:r>
      <w:r w:rsidR="00453A97">
        <w:rPr>
          <w:rFonts w:ascii="Calibri" w:hAnsi="Calibri" w:cs="Calibri"/>
          <w:sz w:val="20"/>
          <w:szCs w:val="20"/>
        </w:rPr>
        <w:t>Contact</w:t>
      </w:r>
      <w:r w:rsidRPr="00655B38">
        <w:rPr>
          <w:rFonts w:ascii="Calibri" w:hAnsi="Calibri" w:cs="Calibri"/>
          <w:sz w:val="20"/>
          <w:szCs w:val="20"/>
        </w:rPr>
        <w:t xml:space="preserve">. </w:t>
      </w:r>
      <w:r w:rsidR="00453A97">
        <w:rPr>
          <w:rFonts w:ascii="Calibri" w:hAnsi="Calibri" w:cs="Calibri"/>
          <w:sz w:val="20"/>
          <w:szCs w:val="20"/>
        </w:rPr>
        <w:t>Receives only data reporting related emails</w:t>
      </w:r>
      <w:r w:rsidR="00503814">
        <w:rPr>
          <w:rFonts w:ascii="Calibri" w:hAnsi="Calibri" w:cs="Calibri"/>
          <w:sz w:val="20"/>
          <w:szCs w:val="20"/>
        </w:rPr>
        <w:t>.</w:t>
      </w:r>
    </w:p>
    <w:p w14:paraId="7D21939A" w14:textId="77777777" w:rsidR="00A83EE6" w:rsidRPr="00655B38" w:rsidRDefault="00A83EE6" w:rsidP="00A83EE6">
      <w:pPr>
        <w:pStyle w:val="ListParagraph"/>
        <w:tabs>
          <w:tab w:val="left" w:pos="360"/>
        </w:tabs>
        <w:spacing w:before="60" w:after="60"/>
        <w:ind w:left="360"/>
        <w:rPr>
          <w:rFonts w:ascii="Calibri" w:hAnsi="Calibri" w:cs="Calibri"/>
          <w:sz w:val="20"/>
          <w:szCs w:val="20"/>
        </w:rPr>
      </w:pPr>
    </w:p>
    <w:p w14:paraId="218F9F5F" w14:textId="7C76C290" w:rsidR="00C010A0" w:rsidRPr="00E35CBD" w:rsidRDefault="00C010A0" w:rsidP="00E35CBD">
      <w:pPr>
        <w:pStyle w:val="Heading2"/>
        <w:pBdr>
          <w:top w:val="single" w:sz="4" w:space="1" w:color="auto"/>
        </w:pBdr>
        <w:shd w:val="clear" w:color="auto" w:fill="DEEAF6" w:themeFill="accent5" w:themeFillTint="33"/>
        <w:spacing w:before="0" w:line="240" w:lineRule="auto"/>
        <w:rPr>
          <w:rFonts w:ascii="Calibri" w:hAnsi="Calibri" w:cs="Calibri"/>
          <w:b/>
          <w:bCs/>
          <w:sz w:val="24"/>
        </w:rPr>
      </w:pPr>
      <w:r w:rsidRPr="00E35CBD">
        <w:rPr>
          <w:rFonts w:ascii="Calibri" w:hAnsi="Calibri" w:cs="Calibri"/>
          <w:b/>
          <w:bCs/>
          <w:sz w:val="24"/>
        </w:rPr>
        <w:t>Questions and Submission of Application</w:t>
      </w:r>
    </w:p>
    <w:p w14:paraId="37CB05EA" w14:textId="323EF118" w:rsidR="004011D4" w:rsidRPr="00503814" w:rsidRDefault="004011D4" w:rsidP="00503814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503814">
        <w:rPr>
          <w:rFonts w:ascii="Calibri" w:hAnsi="Calibri" w:cs="Calibri"/>
          <w:sz w:val="20"/>
          <w:szCs w:val="20"/>
        </w:rPr>
        <w:t>Contact</w:t>
      </w:r>
      <w:r w:rsidR="00485A5A" w:rsidRPr="00503814">
        <w:rPr>
          <w:rFonts w:ascii="Calibri" w:hAnsi="Calibri" w:cs="Calibri"/>
          <w:sz w:val="20"/>
          <w:szCs w:val="20"/>
        </w:rPr>
        <w:t xml:space="preserve"> </w:t>
      </w:r>
      <w:r w:rsidRPr="00503814">
        <w:rPr>
          <w:rFonts w:ascii="Calibri" w:hAnsi="Calibri" w:cs="Calibri"/>
          <w:sz w:val="20"/>
          <w:szCs w:val="20"/>
        </w:rPr>
        <w:t>Ms. Elizabeth Walker (</w:t>
      </w:r>
      <w:hyperlink r:id="rId9" w:history="1">
        <w:r w:rsidRPr="00503814">
          <w:rPr>
            <w:rStyle w:val="Hyperlink"/>
            <w:rFonts w:ascii="Calibri" w:hAnsi="Calibri" w:cs="Calibri"/>
            <w:sz w:val="20"/>
            <w:szCs w:val="20"/>
          </w:rPr>
          <w:t>lwalker@osrhe.edu</w:t>
        </w:r>
      </w:hyperlink>
      <w:r w:rsidRPr="00503814">
        <w:rPr>
          <w:rFonts w:ascii="Calibri" w:hAnsi="Calibri" w:cs="Calibri"/>
          <w:sz w:val="20"/>
          <w:szCs w:val="20"/>
        </w:rPr>
        <w:t>)  with any questions.</w:t>
      </w:r>
    </w:p>
    <w:p w14:paraId="7101E301" w14:textId="240831F8" w:rsidR="00037AA3" w:rsidRPr="00503814" w:rsidRDefault="00C010A0" w:rsidP="00503814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503814">
        <w:rPr>
          <w:rFonts w:ascii="Calibri" w:hAnsi="Calibri" w:cs="Calibri"/>
          <w:sz w:val="20"/>
          <w:szCs w:val="20"/>
        </w:rPr>
        <w:t xml:space="preserve">Submit completed </w:t>
      </w:r>
      <w:r w:rsidR="00485A5A" w:rsidRPr="00503814">
        <w:rPr>
          <w:rFonts w:ascii="Calibri" w:hAnsi="Calibri" w:cs="Calibri"/>
          <w:sz w:val="20"/>
          <w:szCs w:val="20"/>
        </w:rPr>
        <w:t xml:space="preserve">form to Ms. Elizabeth Walker, </w:t>
      </w:r>
      <w:hyperlink r:id="rId10" w:history="1">
        <w:r w:rsidR="00485A5A" w:rsidRPr="00503814">
          <w:rPr>
            <w:rStyle w:val="Hyperlink"/>
            <w:rFonts w:ascii="Calibri" w:hAnsi="Calibri" w:cs="Calibri"/>
            <w:sz w:val="20"/>
            <w:szCs w:val="20"/>
          </w:rPr>
          <w:t>lwalker@osrhe.edu</w:t>
        </w:r>
      </w:hyperlink>
      <w:r w:rsidR="00485A5A" w:rsidRPr="00503814">
        <w:rPr>
          <w:rFonts w:ascii="Calibri" w:hAnsi="Calibri" w:cs="Calibri"/>
          <w:sz w:val="20"/>
          <w:szCs w:val="20"/>
        </w:rPr>
        <w:t xml:space="preserve">. Do </w:t>
      </w:r>
      <w:r w:rsidR="00485A5A" w:rsidRPr="00503814">
        <w:rPr>
          <w:rFonts w:ascii="Calibri" w:hAnsi="Calibri" w:cs="Calibri"/>
          <w:b/>
          <w:sz w:val="20"/>
          <w:szCs w:val="20"/>
        </w:rPr>
        <w:t>not</w:t>
      </w:r>
      <w:r w:rsidR="00485A5A" w:rsidRPr="00503814">
        <w:rPr>
          <w:rFonts w:ascii="Calibri" w:hAnsi="Calibri" w:cs="Calibri"/>
          <w:sz w:val="20"/>
          <w:szCs w:val="20"/>
        </w:rPr>
        <w:t xml:space="preserve"> submit this form to NC-SARA. They will reply with an email requesting you send it to your State Portal Entity.</w:t>
      </w:r>
    </w:p>
    <w:sectPr w:rsidR="00037AA3" w:rsidRPr="00503814" w:rsidSect="00503814">
      <w:headerReference w:type="default" r:id="rId11"/>
      <w:footerReference w:type="default" r:id="rId12"/>
      <w:pgSz w:w="12240" w:h="15840"/>
      <w:pgMar w:top="-1530" w:right="1440" w:bottom="1440" w:left="1260" w:header="360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BE774" w14:textId="77777777" w:rsidR="0075696D" w:rsidRDefault="0075696D" w:rsidP="002F3967">
      <w:pPr>
        <w:spacing w:after="0" w:line="240" w:lineRule="auto"/>
      </w:pPr>
      <w:r>
        <w:separator/>
      </w:r>
    </w:p>
  </w:endnote>
  <w:endnote w:type="continuationSeparator" w:id="0">
    <w:p w14:paraId="7E6E6110" w14:textId="77777777" w:rsidR="0075696D" w:rsidRDefault="0075696D" w:rsidP="002F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C7AC" w14:textId="43009521" w:rsidR="00503814" w:rsidRPr="00BF3D11" w:rsidRDefault="00503814" w:rsidP="00503814">
    <w:pPr>
      <w:pStyle w:val="Footer"/>
      <w:shd w:val="clear" w:color="auto" w:fill="DEEAF6" w:themeFill="accent5" w:themeFillTint="33"/>
      <w:tabs>
        <w:tab w:val="clear" w:pos="9360"/>
        <w:tab w:val="right" w:pos="9540"/>
      </w:tabs>
      <w:rPr>
        <w:rFonts w:ascii="Calibri" w:hAnsi="Calibri" w:cs="Calibri"/>
        <w:sz w:val="20"/>
        <w:szCs w:val="20"/>
      </w:rPr>
    </w:pPr>
    <w:r w:rsidRPr="00BF3D11">
      <w:rPr>
        <w:rFonts w:ascii="Calibri" w:hAnsi="Calibri" w:cs="Calibri"/>
        <w:sz w:val="20"/>
        <w:szCs w:val="20"/>
      </w:rPr>
      <w:t xml:space="preserve">Oklahoma SARA </w:t>
    </w:r>
    <w:r>
      <w:rPr>
        <w:rFonts w:ascii="Calibri" w:hAnsi="Calibri" w:cs="Calibri"/>
        <w:sz w:val="20"/>
        <w:szCs w:val="20"/>
      </w:rPr>
      <w:t>Institution Contacts Change Form</w:t>
    </w:r>
    <w:r w:rsidRPr="00BF3D11">
      <w:rPr>
        <w:rFonts w:ascii="Calibri" w:hAnsi="Calibri" w:cs="Calibri"/>
        <w:sz w:val="20"/>
        <w:szCs w:val="20"/>
      </w:rPr>
      <w:t xml:space="preserve"> | Ju</w:t>
    </w:r>
    <w:r>
      <w:rPr>
        <w:rFonts w:ascii="Calibri" w:hAnsi="Calibri" w:cs="Calibri"/>
        <w:sz w:val="20"/>
        <w:szCs w:val="20"/>
      </w:rPr>
      <w:t>ly 1</w:t>
    </w:r>
    <w:r w:rsidRPr="00BF3D11">
      <w:rPr>
        <w:rFonts w:ascii="Calibri" w:hAnsi="Calibri" w:cs="Calibri"/>
        <w:sz w:val="20"/>
        <w:szCs w:val="20"/>
      </w:rPr>
      <w:t>, 2025</w:t>
    </w:r>
    <w:r w:rsidRPr="00BF3D11">
      <w:rPr>
        <w:rFonts w:ascii="Calibri" w:hAnsi="Calibri" w:cs="Calibri"/>
        <w:sz w:val="20"/>
        <w:szCs w:val="20"/>
      </w:rPr>
      <w:tab/>
      <w:t xml:space="preserve">Page </w:t>
    </w:r>
    <w:r w:rsidRPr="00BF3D11">
      <w:rPr>
        <w:rFonts w:ascii="Calibri" w:hAnsi="Calibri" w:cs="Calibri"/>
        <w:sz w:val="20"/>
        <w:szCs w:val="20"/>
      </w:rPr>
      <w:fldChar w:fldCharType="begin"/>
    </w:r>
    <w:r w:rsidRPr="00BF3D11">
      <w:rPr>
        <w:rFonts w:ascii="Calibri" w:hAnsi="Calibri" w:cs="Calibri"/>
        <w:sz w:val="20"/>
        <w:szCs w:val="20"/>
      </w:rPr>
      <w:instrText xml:space="preserve"> PAGE   \* MERGEFORMAT </w:instrText>
    </w:r>
    <w:r w:rsidRPr="00BF3D11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BF3D11">
      <w:rPr>
        <w:rFonts w:ascii="Calibri" w:hAnsi="Calibri" w:cs="Calibri"/>
        <w:noProof/>
        <w:sz w:val="20"/>
        <w:szCs w:val="20"/>
      </w:rPr>
      <w:fldChar w:fldCharType="end"/>
    </w:r>
  </w:p>
  <w:p w14:paraId="7E7DF5A9" w14:textId="77777777" w:rsidR="00503814" w:rsidRDefault="00503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D8DD5" w14:textId="77777777" w:rsidR="0075696D" w:rsidRDefault="0075696D" w:rsidP="002F3967">
      <w:pPr>
        <w:spacing w:after="0" w:line="240" w:lineRule="auto"/>
      </w:pPr>
      <w:r>
        <w:separator/>
      </w:r>
    </w:p>
  </w:footnote>
  <w:footnote w:type="continuationSeparator" w:id="0">
    <w:p w14:paraId="6E48AED2" w14:textId="77777777" w:rsidR="0075696D" w:rsidRDefault="0075696D" w:rsidP="002F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D4D6" w14:textId="5786E012" w:rsidR="002F3967" w:rsidRPr="00607BF5" w:rsidRDefault="002F3967" w:rsidP="00607BF5">
    <w:pPr>
      <w:pStyle w:val="Header"/>
    </w:pPr>
    <w:r w:rsidRPr="00607BF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2F0D"/>
    <w:multiLevelType w:val="hybridMultilevel"/>
    <w:tmpl w:val="EFC88646"/>
    <w:lvl w:ilvl="0" w:tplc="CE566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32EB"/>
    <w:multiLevelType w:val="hybridMultilevel"/>
    <w:tmpl w:val="5D8C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1987"/>
    <w:multiLevelType w:val="hybridMultilevel"/>
    <w:tmpl w:val="1B5E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2DB9"/>
    <w:multiLevelType w:val="hybridMultilevel"/>
    <w:tmpl w:val="3196C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456FB7"/>
    <w:multiLevelType w:val="hybridMultilevel"/>
    <w:tmpl w:val="35C06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67"/>
    <w:rsid w:val="00004BD8"/>
    <w:rsid w:val="00037AA3"/>
    <w:rsid w:val="00063624"/>
    <w:rsid w:val="000D1BA4"/>
    <w:rsid w:val="001C339D"/>
    <w:rsid w:val="001E28CD"/>
    <w:rsid w:val="002A3CC4"/>
    <w:rsid w:val="002F3967"/>
    <w:rsid w:val="00360BC2"/>
    <w:rsid w:val="003A084F"/>
    <w:rsid w:val="003D5232"/>
    <w:rsid w:val="004011D4"/>
    <w:rsid w:val="00453A97"/>
    <w:rsid w:val="00485A5A"/>
    <w:rsid w:val="004A6FA8"/>
    <w:rsid w:val="00503814"/>
    <w:rsid w:val="0050453F"/>
    <w:rsid w:val="0055308C"/>
    <w:rsid w:val="005A3D75"/>
    <w:rsid w:val="005D2393"/>
    <w:rsid w:val="00607BF5"/>
    <w:rsid w:val="00655B38"/>
    <w:rsid w:val="006A27C7"/>
    <w:rsid w:val="0075696D"/>
    <w:rsid w:val="007E3F2E"/>
    <w:rsid w:val="0080581F"/>
    <w:rsid w:val="0087061C"/>
    <w:rsid w:val="008C7477"/>
    <w:rsid w:val="009215EA"/>
    <w:rsid w:val="0096419E"/>
    <w:rsid w:val="00965026"/>
    <w:rsid w:val="009905FB"/>
    <w:rsid w:val="009C33C8"/>
    <w:rsid w:val="00A15FDC"/>
    <w:rsid w:val="00A377A0"/>
    <w:rsid w:val="00A40276"/>
    <w:rsid w:val="00A74AA0"/>
    <w:rsid w:val="00A83EE6"/>
    <w:rsid w:val="00A87C85"/>
    <w:rsid w:val="00AB4EE9"/>
    <w:rsid w:val="00AD16DA"/>
    <w:rsid w:val="00B872B3"/>
    <w:rsid w:val="00BE3232"/>
    <w:rsid w:val="00C010A0"/>
    <w:rsid w:val="00C21C9F"/>
    <w:rsid w:val="00C24A5A"/>
    <w:rsid w:val="00C31EDF"/>
    <w:rsid w:val="00C35317"/>
    <w:rsid w:val="00C430E6"/>
    <w:rsid w:val="00C50395"/>
    <w:rsid w:val="00C952D7"/>
    <w:rsid w:val="00DD5079"/>
    <w:rsid w:val="00E35CBD"/>
    <w:rsid w:val="00E449AC"/>
    <w:rsid w:val="00F02C10"/>
    <w:rsid w:val="00F4181F"/>
    <w:rsid w:val="00F43ECC"/>
    <w:rsid w:val="00F964E0"/>
    <w:rsid w:val="00F969A6"/>
    <w:rsid w:val="00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BCFB92A"/>
  <w15:chartTrackingRefBased/>
  <w15:docId w15:val="{17A67C2F-194F-4D02-821B-B933035B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67"/>
  </w:style>
  <w:style w:type="paragraph" w:styleId="Footer">
    <w:name w:val="footer"/>
    <w:basedOn w:val="Normal"/>
    <w:link w:val="FooterChar"/>
    <w:uiPriority w:val="99"/>
    <w:unhideWhenUsed/>
    <w:rsid w:val="002F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967"/>
  </w:style>
  <w:style w:type="paragraph" w:styleId="Title">
    <w:name w:val="Title"/>
    <w:basedOn w:val="Normal"/>
    <w:next w:val="Normal"/>
    <w:link w:val="TitleChar"/>
    <w:uiPriority w:val="10"/>
    <w:qFormat/>
    <w:rsid w:val="002F39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6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396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2F396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3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396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4181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4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41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8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0B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C7477"/>
    <w:rPr>
      <w:i/>
      <w:iCs/>
    </w:rPr>
  </w:style>
  <w:style w:type="table" w:styleId="TableGrid">
    <w:name w:val="Table Grid"/>
    <w:basedOn w:val="TableNormal"/>
    <w:uiPriority w:val="39"/>
    <w:rsid w:val="001C339D"/>
    <w:pPr>
      <w:spacing w:after="0" w:line="240" w:lineRule="auto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15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walker@osrh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walker@osrhe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ABF78C9C79452CB4A1EC6C024A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87BB5-9CC0-47A3-A2EC-B03894703806}"/>
      </w:docPartPr>
      <w:docPartBody>
        <w:p w:rsidR="00A751B5" w:rsidRDefault="00971BBB" w:rsidP="00971BBB">
          <w:pPr>
            <w:pStyle w:val="82ABF78C9C79452CB4A1EC6C024A2639"/>
          </w:pPr>
          <w:r w:rsidRPr="00DA6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06D8AF16443619520E5A4E7E6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66D48-267D-4413-8EB2-DB0118210469}"/>
      </w:docPartPr>
      <w:docPartBody>
        <w:p w:rsidR="00F067B4" w:rsidRDefault="00A751B5" w:rsidP="00A751B5">
          <w:pPr>
            <w:pStyle w:val="DAB06D8AF16443619520E5A4E7E63300"/>
          </w:pPr>
          <w:r w:rsidRPr="00DA6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01AAEA97140479A27A0276F70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9EA9-D27F-4D26-89A6-AD9D649E8641}"/>
      </w:docPartPr>
      <w:docPartBody>
        <w:p w:rsidR="00F067B4" w:rsidRDefault="00A751B5" w:rsidP="00A751B5">
          <w:pPr>
            <w:pStyle w:val="09201AAEA97140479A27A0276F7073C7"/>
          </w:pPr>
          <w:r w:rsidRPr="00DA6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1A99EC77A481DBEDA526887355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77E14-79BD-4008-94A8-38C79871569E}"/>
      </w:docPartPr>
      <w:docPartBody>
        <w:p w:rsidR="000C3D49" w:rsidRDefault="000C3D49" w:rsidP="000C3D49">
          <w:pPr>
            <w:pStyle w:val="11F1A99EC77A481DBEDA52688735567B"/>
          </w:pPr>
          <w:r w:rsidRPr="00DA6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6E9E7B2254E5686315E7C4EE1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A938-D458-40F0-A7F2-4EE1B97480FD}"/>
      </w:docPartPr>
      <w:docPartBody>
        <w:p w:rsidR="000C3D49" w:rsidRDefault="000C3D49" w:rsidP="000C3D49">
          <w:pPr>
            <w:pStyle w:val="6A16E9E7B2254E5686315E7C4EE18574"/>
          </w:pPr>
          <w:r w:rsidRPr="00DA62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98E4BFC1F40429B2D2246FCD4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0A64-9D8B-4473-BFD6-288F33CECE4C}"/>
      </w:docPartPr>
      <w:docPartBody>
        <w:p w:rsidR="000C3D49" w:rsidRDefault="000C3D49" w:rsidP="000C3D49">
          <w:pPr>
            <w:pStyle w:val="EE598E4BFC1F40429B2D2246FCD47599"/>
          </w:pPr>
          <w:r w:rsidRPr="00DA62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59"/>
    <w:rsid w:val="000C3D49"/>
    <w:rsid w:val="003D7B2B"/>
    <w:rsid w:val="0048103D"/>
    <w:rsid w:val="00497203"/>
    <w:rsid w:val="004A6559"/>
    <w:rsid w:val="004A6FA8"/>
    <w:rsid w:val="006F5EE0"/>
    <w:rsid w:val="008A6ACD"/>
    <w:rsid w:val="008D5A71"/>
    <w:rsid w:val="00971BBB"/>
    <w:rsid w:val="00A751B5"/>
    <w:rsid w:val="00C50395"/>
    <w:rsid w:val="00C8300A"/>
    <w:rsid w:val="00D305A2"/>
    <w:rsid w:val="00F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B2B"/>
    <w:rPr>
      <w:color w:val="808080"/>
    </w:rPr>
  </w:style>
  <w:style w:type="paragraph" w:customStyle="1" w:styleId="11F1A99EC77A481DBEDA52688735567B">
    <w:name w:val="11F1A99EC77A481DBEDA52688735567B"/>
    <w:rsid w:val="000C3D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6E9E7B2254E5686315E7C4EE18574">
    <w:name w:val="6A16E9E7B2254E5686315E7C4EE18574"/>
    <w:rsid w:val="000C3D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98E4BFC1F40429B2D2246FCD47599">
    <w:name w:val="EE598E4BFC1F40429B2D2246FCD47599"/>
    <w:rsid w:val="000C3D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BF78C9C79452CB4A1EC6C024A2639">
    <w:name w:val="82ABF78C9C79452CB4A1EC6C024A2639"/>
    <w:rsid w:val="00971BBB"/>
  </w:style>
  <w:style w:type="paragraph" w:customStyle="1" w:styleId="DAB06D8AF16443619520E5A4E7E63300">
    <w:name w:val="DAB06D8AF16443619520E5A4E7E63300"/>
    <w:rsid w:val="00A751B5"/>
  </w:style>
  <w:style w:type="paragraph" w:customStyle="1" w:styleId="09201AAEA97140479A27A0276F7073C7">
    <w:name w:val="09201AAEA97140479A27A0276F7073C7"/>
    <w:rsid w:val="00A751B5"/>
  </w:style>
  <w:style w:type="paragraph" w:customStyle="1" w:styleId="A46174D44FDD48A0B9A75B8AEDAEF4D7">
    <w:name w:val="A46174D44FDD48A0B9A75B8AEDAEF4D7"/>
    <w:rsid w:val="003D7B2B"/>
  </w:style>
  <w:style w:type="paragraph" w:customStyle="1" w:styleId="A0E30E5859A540E5A6E21335CC068754">
    <w:name w:val="A0E30E5859A540E5A6E21335CC068754"/>
    <w:rsid w:val="003D7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b8a51b-08d1-4d14-a7b4-ff767462a449}" enabled="1" method="Standard" siteId="{f3996c88-1035-4508-9259-b125f4c50b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OSRHE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Kyle</dc:creator>
  <cp:keywords/>
  <dc:description/>
  <cp:lastModifiedBy>Richardson, Rebecca</cp:lastModifiedBy>
  <cp:revision>2</cp:revision>
  <dcterms:created xsi:type="dcterms:W3CDTF">2025-06-30T20:30:00Z</dcterms:created>
  <dcterms:modified xsi:type="dcterms:W3CDTF">2025-06-30T20:30:00Z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b8a51b-08d1-4d14-a7b4-ff767462a449_Enabled">
    <vt:lpwstr>true</vt:lpwstr>
  </property>
  <property fmtid="{D5CDD505-2E9C-101B-9397-08002B2CF9AE}" pid="3" name="MSIP_Label_72b8a51b-08d1-4d14-a7b4-ff767462a449_SetDate">
    <vt:lpwstr>2025-02-13T21:51:08Z</vt:lpwstr>
  </property>
  <property fmtid="{D5CDD505-2E9C-101B-9397-08002B2CF9AE}" pid="4" name="MSIP_Label_72b8a51b-08d1-4d14-a7b4-ff767462a449_Method">
    <vt:lpwstr>Standard</vt:lpwstr>
  </property>
  <property fmtid="{D5CDD505-2E9C-101B-9397-08002B2CF9AE}" pid="5" name="MSIP_Label_72b8a51b-08d1-4d14-a7b4-ff767462a449_Name">
    <vt:lpwstr>defa4170-0d19-0005-0004-bc88714345d2</vt:lpwstr>
  </property>
  <property fmtid="{D5CDD505-2E9C-101B-9397-08002B2CF9AE}" pid="6" name="MSIP_Label_72b8a51b-08d1-4d14-a7b4-ff767462a449_SiteId">
    <vt:lpwstr>f3996c88-1035-4508-9259-b125f4c50b1d</vt:lpwstr>
  </property>
  <property fmtid="{D5CDD505-2E9C-101B-9397-08002B2CF9AE}" pid="7" name="MSIP_Label_72b8a51b-08d1-4d14-a7b4-ff767462a449_ActionId">
    <vt:lpwstr>bdb2a47a-05a5-4e27-91e4-3cbd6000faaf</vt:lpwstr>
  </property>
  <property fmtid="{D5CDD505-2E9C-101B-9397-08002B2CF9AE}" pid="8" name="MSIP_Label_72b8a51b-08d1-4d14-a7b4-ff767462a449_ContentBits">
    <vt:lpwstr>0</vt:lpwstr>
  </property>
</Properties>
</file>